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2282A449" w:rsidR="00DF43EF" w:rsidRPr="00E10724" w:rsidRDefault="00D00DD8" w:rsidP="009D6C00">
      <w:pPr>
        <w:rPr>
          <w:b/>
          <w:bCs/>
          <w:sz w:val="32"/>
          <w:szCs w:val="32"/>
        </w:rPr>
      </w:pPr>
      <w:r>
        <w:rPr>
          <w:b/>
          <w:bCs/>
          <w:sz w:val="32"/>
          <w:szCs w:val="32"/>
        </w:rPr>
        <w:t>Fiche prestation « </w:t>
      </w:r>
      <w:r w:rsidR="00AC1248" w:rsidRPr="00AC1248">
        <w:rPr>
          <w:b/>
          <w:bCs/>
          <w:sz w:val="32"/>
          <w:szCs w:val="32"/>
        </w:rPr>
        <w:t>LES ÉTUDES ERGONOMIQUES</w:t>
      </w:r>
      <w:r w:rsidR="00AC1248">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6553180B" w14:textId="1AD4E18E" w:rsidR="00AC1248"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838561" w:history="1">
            <w:r w:rsidR="00AC1248" w:rsidRPr="00B94215">
              <w:rPr>
                <w:rStyle w:val="Lienhypertexte"/>
              </w:rPr>
              <w:t>I.</w:t>
            </w:r>
            <w:r w:rsidR="00AC1248">
              <w:rPr>
                <w:rFonts w:asciiTheme="minorHAnsi" w:eastAsiaTheme="minorEastAsia" w:hAnsiTheme="minorHAnsi" w:cstheme="minorBidi"/>
                <w:b w:val="0"/>
                <w:bCs w:val="0"/>
                <w:kern w:val="2"/>
                <w:sz w:val="24"/>
                <w:szCs w:val="24"/>
                <w14:ligatures w14:val="standardContextual"/>
              </w:rPr>
              <w:tab/>
            </w:r>
            <w:r w:rsidR="00AC1248" w:rsidRPr="00B94215">
              <w:rPr>
                <w:rStyle w:val="Lienhypertexte"/>
              </w:rPr>
              <w:t>VOS OBJECTIFS</w:t>
            </w:r>
            <w:r w:rsidR="00AC1248">
              <w:rPr>
                <w:webHidden/>
              </w:rPr>
              <w:tab/>
            </w:r>
            <w:r w:rsidR="00AC1248">
              <w:rPr>
                <w:webHidden/>
              </w:rPr>
              <w:fldChar w:fldCharType="begin"/>
            </w:r>
            <w:r w:rsidR="00AC1248">
              <w:rPr>
                <w:webHidden/>
              </w:rPr>
              <w:instrText xml:space="preserve"> PAGEREF _Toc208838561 \h </w:instrText>
            </w:r>
            <w:r w:rsidR="00AC1248">
              <w:rPr>
                <w:webHidden/>
              </w:rPr>
            </w:r>
            <w:r w:rsidR="00AC1248">
              <w:rPr>
                <w:webHidden/>
              </w:rPr>
              <w:fldChar w:fldCharType="separate"/>
            </w:r>
            <w:r w:rsidR="00AC1248">
              <w:rPr>
                <w:webHidden/>
              </w:rPr>
              <w:t>1</w:t>
            </w:r>
            <w:r w:rsidR="00AC1248">
              <w:rPr>
                <w:webHidden/>
              </w:rPr>
              <w:fldChar w:fldCharType="end"/>
            </w:r>
          </w:hyperlink>
        </w:p>
        <w:p w14:paraId="3FCE4E2A" w14:textId="1FAB244B" w:rsidR="00AC1248" w:rsidRDefault="00AC1248">
          <w:pPr>
            <w:pStyle w:val="TM1"/>
            <w:rPr>
              <w:rFonts w:asciiTheme="minorHAnsi" w:eastAsiaTheme="minorEastAsia" w:hAnsiTheme="minorHAnsi" w:cstheme="minorBidi"/>
              <w:b w:val="0"/>
              <w:bCs w:val="0"/>
              <w:kern w:val="2"/>
              <w:sz w:val="24"/>
              <w:szCs w:val="24"/>
              <w14:ligatures w14:val="standardContextual"/>
            </w:rPr>
          </w:pPr>
          <w:hyperlink w:anchor="_Toc208838562" w:history="1">
            <w:r w:rsidRPr="00B94215">
              <w:rPr>
                <w:rStyle w:val="Lienhypertexte"/>
              </w:rPr>
              <w:t>II.</w:t>
            </w:r>
            <w:r>
              <w:rPr>
                <w:rFonts w:asciiTheme="minorHAnsi" w:eastAsiaTheme="minorEastAsia" w:hAnsiTheme="minorHAnsi" w:cstheme="minorBidi"/>
                <w:b w:val="0"/>
                <w:bCs w:val="0"/>
                <w:kern w:val="2"/>
                <w:sz w:val="24"/>
                <w:szCs w:val="24"/>
                <w14:ligatures w14:val="standardContextual"/>
              </w:rPr>
              <w:tab/>
            </w:r>
            <w:r w:rsidRPr="00B94215">
              <w:rPr>
                <w:rStyle w:val="Lienhypertexte"/>
              </w:rPr>
              <w:t>NOS SOLUTIONS</w:t>
            </w:r>
            <w:r>
              <w:rPr>
                <w:webHidden/>
              </w:rPr>
              <w:tab/>
            </w:r>
            <w:r>
              <w:rPr>
                <w:webHidden/>
              </w:rPr>
              <w:fldChar w:fldCharType="begin"/>
            </w:r>
            <w:r>
              <w:rPr>
                <w:webHidden/>
              </w:rPr>
              <w:instrText xml:space="preserve"> PAGEREF _Toc208838562 \h </w:instrText>
            </w:r>
            <w:r>
              <w:rPr>
                <w:webHidden/>
              </w:rPr>
            </w:r>
            <w:r>
              <w:rPr>
                <w:webHidden/>
              </w:rPr>
              <w:fldChar w:fldCharType="separate"/>
            </w:r>
            <w:r>
              <w:rPr>
                <w:webHidden/>
              </w:rPr>
              <w:t>1</w:t>
            </w:r>
            <w:r>
              <w:rPr>
                <w:webHidden/>
              </w:rPr>
              <w:fldChar w:fldCharType="end"/>
            </w:r>
          </w:hyperlink>
        </w:p>
        <w:p w14:paraId="689977DF" w14:textId="140EF7A4" w:rsidR="00AC1248" w:rsidRDefault="00AC1248">
          <w:pPr>
            <w:pStyle w:val="TM1"/>
            <w:rPr>
              <w:rFonts w:asciiTheme="minorHAnsi" w:eastAsiaTheme="minorEastAsia" w:hAnsiTheme="minorHAnsi" w:cstheme="minorBidi"/>
              <w:b w:val="0"/>
              <w:bCs w:val="0"/>
              <w:kern w:val="2"/>
              <w:sz w:val="24"/>
              <w:szCs w:val="24"/>
              <w14:ligatures w14:val="standardContextual"/>
            </w:rPr>
          </w:pPr>
          <w:hyperlink w:anchor="_Toc208838563" w:history="1">
            <w:r w:rsidRPr="00B94215">
              <w:rPr>
                <w:rStyle w:val="Lienhypertexte"/>
              </w:rPr>
              <w:t>III.</w:t>
            </w:r>
            <w:r>
              <w:rPr>
                <w:rFonts w:asciiTheme="minorHAnsi" w:eastAsiaTheme="minorEastAsia" w:hAnsiTheme="minorHAnsi" w:cstheme="minorBidi"/>
                <w:b w:val="0"/>
                <w:bCs w:val="0"/>
                <w:kern w:val="2"/>
                <w:sz w:val="24"/>
                <w:szCs w:val="24"/>
                <w14:ligatures w14:val="standardContextual"/>
              </w:rPr>
              <w:tab/>
            </w:r>
            <w:r w:rsidRPr="00B94215">
              <w:rPr>
                <w:rStyle w:val="Lienhypertexte"/>
              </w:rPr>
              <w:t>LES TARIFS</w:t>
            </w:r>
            <w:r>
              <w:rPr>
                <w:webHidden/>
              </w:rPr>
              <w:tab/>
            </w:r>
            <w:r>
              <w:rPr>
                <w:webHidden/>
              </w:rPr>
              <w:fldChar w:fldCharType="begin"/>
            </w:r>
            <w:r>
              <w:rPr>
                <w:webHidden/>
              </w:rPr>
              <w:instrText xml:space="preserve"> PAGEREF _Toc208838563 \h </w:instrText>
            </w:r>
            <w:r>
              <w:rPr>
                <w:webHidden/>
              </w:rPr>
            </w:r>
            <w:r>
              <w:rPr>
                <w:webHidden/>
              </w:rPr>
              <w:fldChar w:fldCharType="separate"/>
            </w:r>
            <w:r>
              <w:rPr>
                <w:webHidden/>
              </w:rPr>
              <w:t>2</w:t>
            </w:r>
            <w:r>
              <w:rPr>
                <w:webHidden/>
              </w:rPr>
              <w:fldChar w:fldCharType="end"/>
            </w:r>
          </w:hyperlink>
        </w:p>
        <w:p w14:paraId="6298A550" w14:textId="15166692" w:rsidR="00AC1248" w:rsidRDefault="00AC1248">
          <w:pPr>
            <w:pStyle w:val="TM1"/>
            <w:rPr>
              <w:rFonts w:asciiTheme="minorHAnsi" w:eastAsiaTheme="minorEastAsia" w:hAnsiTheme="minorHAnsi" w:cstheme="minorBidi"/>
              <w:b w:val="0"/>
              <w:bCs w:val="0"/>
              <w:kern w:val="2"/>
              <w:sz w:val="24"/>
              <w:szCs w:val="24"/>
              <w14:ligatures w14:val="standardContextual"/>
            </w:rPr>
          </w:pPr>
          <w:hyperlink w:anchor="_Toc208838564" w:history="1">
            <w:r w:rsidRPr="00B94215">
              <w:rPr>
                <w:rStyle w:val="Lienhypertexte"/>
              </w:rPr>
              <w:t>IV.</w:t>
            </w:r>
            <w:r>
              <w:rPr>
                <w:rFonts w:asciiTheme="minorHAnsi" w:eastAsiaTheme="minorEastAsia" w:hAnsiTheme="minorHAnsi" w:cstheme="minorBidi"/>
                <w:b w:val="0"/>
                <w:bCs w:val="0"/>
                <w:kern w:val="2"/>
                <w:sz w:val="24"/>
                <w:szCs w:val="24"/>
                <w14:ligatures w14:val="standardContextual"/>
              </w:rPr>
              <w:tab/>
            </w:r>
            <w:r w:rsidRPr="00B94215">
              <w:rPr>
                <w:rStyle w:val="Lienhypertexte"/>
              </w:rPr>
              <w:t>LES CONTACTS</w:t>
            </w:r>
            <w:r>
              <w:rPr>
                <w:webHidden/>
              </w:rPr>
              <w:tab/>
            </w:r>
            <w:r>
              <w:rPr>
                <w:webHidden/>
              </w:rPr>
              <w:fldChar w:fldCharType="begin"/>
            </w:r>
            <w:r>
              <w:rPr>
                <w:webHidden/>
              </w:rPr>
              <w:instrText xml:space="preserve"> PAGEREF _Toc208838564 \h </w:instrText>
            </w:r>
            <w:r>
              <w:rPr>
                <w:webHidden/>
              </w:rPr>
            </w:r>
            <w:r>
              <w:rPr>
                <w:webHidden/>
              </w:rPr>
              <w:fldChar w:fldCharType="separate"/>
            </w:r>
            <w:r>
              <w:rPr>
                <w:webHidden/>
              </w:rPr>
              <w:t>2</w:t>
            </w:r>
            <w:r>
              <w:rPr>
                <w:webHidden/>
              </w:rPr>
              <w:fldChar w:fldCharType="end"/>
            </w:r>
          </w:hyperlink>
        </w:p>
        <w:p w14:paraId="150ADF35" w14:textId="4D60D309" w:rsidR="00AC1248" w:rsidRDefault="00AC1248">
          <w:pPr>
            <w:pStyle w:val="TM1"/>
            <w:rPr>
              <w:rFonts w:asciiTheme="minorHAnsi" w:eastAsiaTheme="minorEastAsia" w:hAnsiTheme="minorHAnsi" w:cstheme="minorBidi"/>
              <w:b w:val="0"/>
              <w:bCs w:val="0"/>
              <w:kern w:val="2"/>
              <w:sz w:val="24"/>
              <w:szCs w:val="24"/>
              <w14:ligatures w14:val="standardContextual"/>
            </w:rPr>
          </w:pPr>
          <w:hyperlink w:anchor="_Toc208838565" w:history="1">
            <w:r w:rsidRPr="00B94215">
              <w:rPr>
                <w:rStyle w:val="Lienhypertexte"/>
              </w:rPr>
              <w:t>V.</w:t>
            </w:r>
            <w:r>
              <w:rPr>
                <w:rFonts w:asciiTheme="minorHAnsi" w:eastAsiaTheme="minorEastAsia" w:hAnsiTheme="minorHAnsi" w:cstheme="minorBidi"/>
                <w:b w:val="0"/>
                <w:bCs w:val="0"/>
                <w:kern w:val="2"/>
                <w:sz w:val="24"/>
                <w:szCs w:val="24"/>
                <w14:ligatures w14:val="standardContextual"/>
              </w:rPr>
              <w:tab/>
            </w:r>
            <w:r w:rsidRPr="00B94215">
              <w:rPr>
                <w:rStyle w:val="Lienhypertexte"/>
              </w:rPr>
              <w:t>LE DÉROULEMENT DE L’INTERVENTION</w:t>
            </w:r>
            <w:r>
              <w:rPr>
                <w:webHidden/>
              </w:rPr>
              <w:tab/>
            </w:r>
            <w:r>
              <w:rPr>
                <w:webHidden/>
              </w:rPr>
              <w:fldChar w:fldCharType="begin"/>
            </w:r>
            <w:r>
              <w:rPr>
                <w:webHidden/>
              </w:rPr>
              <w:instrText xml:space="preserve"> PAGEREF _Toc208838565 \h </w:instrText>
            </w:r>
            <w:r>
              <w:rPr>
                <w:webHidden/>
              </w:rPr>
            </w:r>
            <w:r>
              <w:rPr>
                <w:webHidden/>
              </w:rPr>
              <w:fldChar w:fldCharType="separate"/>
            </w:r>
            <w:r>
              <w:rPr>
                <w:webHidden/>
              </w:rPr>
              <w:t>2</w:t>
            </w:r>
            <w:r>
              <w:rPr>
                <w:webHidden/>
              </w:rPr>
              <w:fldChar w:fldCharType="end"/>
            </w:r>
          </w:hyperlink>
        </w:p>
        <w:p w14:paraId="5D21B25E" w14:textId="341F7B47" w:rsidR="00AC1248" w:rsidRDefault="00AC1248">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8566" w:history="1">
            <w:r w:rsidRPr="00B94215">
              <w:rPr>
                <w:rStyle w:val="Lienhypertexte"/>
                <w:noProof/>
              </w:rPr>
              <w:t>1.</w:t>
            </w:r>
            <w:r>
              <w:rPr>
                <w:rFonts w:asciiTheme="minorHAnsi" w:eastAsiaTheme="minorEastAsia" w:hAnsiTheme="minorHAnsi" w:cstheme="minorBidi"/>
                <w:noProof/>
                <w:kern w:val="2"/>
                <w:sz w:val="24"/>
                <w:szCs w:val="24"/>
                <w14:ligatures w14:val="standardContextual"/>
              </w:rPr>
              <w:tab/>
            </w:r>
            <w:r w:rsidRPr="00B94215">
              <w:rPr>
                <w:rStyle w:val="Lienhypertexte"/>
                <w:noProof/>
              </w:rPr>
              <w:t>Entretien avec l’encadrement pour analyse de la demande et des besoins</w:t>
            </w:r>
            <w:r>
              <w:rPr>
                <w:noProof/>
                <w:webHidden/>
              </w:rPr>
              <w:tab/>
            </w:r>
            <w:r>
              <w:rPr>
                <w:noProof/>
                <w:webHidden/>
              </w:rPr>
              <w:fldChar w:fldCharType="begin"/>
            </w:r>
            <w:r>
              <w:rPr>
                <w:noProof/>
                <w:webHidden/>
              </w:rPr>
              <w:instrText xml:space="preserve"> PAGEREF _Toc208838566 \h </w:instrText>
            </w:r>
            <w:r>
              <w:rPr>
                <w:noProof/>
                <w:webHidden/>
              </w:rPr>
            </w:r>
            <w:r>
              <w:rPr>
                <w:noProof/>
                <w:webHidden/>
              </w:rPr>
              <w:fldChar w:fldCharType="separate"/>
            </w:r>
            <w:r>
              <w:rPr>
                <w:noProof/>
                <w:webHidden/>
              </w:rPr>
              <w:t>2</w:t>
            </w:r>
            <w:r>
              <w:rPr>
                <w:noProof/>
                <w:webHidden/>
              </w:rPr>
              <w:fldChar w:fldCharType="end"/>
            </w:r>
          </w:hyperlink>
        </w:p>
        <w:p w14:paraId="70C4B03D" w14:textId="5BE235A1" w:rsidR="00AC1248" w:rsidRDefault="00AC1248">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8567" w:history="1">
            <w:r w:rsidRPr="00B94215">
              <w:rPr>
                <w:rStyle w:val="Lienhypertexte"/>
                <w:noProof/>
              </w:rPr>
              <w:t>2.</w:t>
            </w:r>
            <w:r>
              <w:rPr>
                <w:rFonts w:asciiTheme="minorHAnsi" w:eastAsiaTheme="minorEastAsia" w:hAnsiTheme="minorHAnsi" w:cstheme="minorBidi"/>
                <w:noProof/>
                <w:kern w:val="2"/>
                <w:sz w:val="24"/>
                <w:szCs w:val="24"/>
                <w14:ligatures w14:val="standardContextual"/>
              </w:rPr>
              <w:tab/>
            </w:r>
            <w:r w:rsidRPr="00B94215">
              <w:rPr>
                <w:rStyle w:val="Lienhypertexte"/>
                <w:noProof/>
              </w:rPr>
              <w:t>Entretien avec le ou les agents concernés par l’étude ergonomique</w:t>
            </w:r>
            <w:r>
              <w:rPr>
                <w:noProof/>
                <w:webHidden/>
              </w:rPr>
              <w:tab/>
            </w:r>
            <w:r>
              <w:rPr>
                <w:noProof/>
                <w:webHidden/>
              </w:rPr>
              <w:fldChar w:fldCharType="begin"/>
            </w:r>
            <w:r>
              <w:rPr>
                <w:noProof/>
                <w:webHidden/>
              </w:rPr>
              <w:instrText xml:space="preserve"> PAGEREF _Toc208838567 \h </w:instrText>
            </w:r>
            <w:r>
              <w:rPr>
                <w:noProof/>
                <w:webHidden/>
              </w:rPr>
            </w:r>
            <w:r>
              <w:rPr>
                <w:noProof/>
                <w:webHidden/>
              </w:rPr>
              <w:fldChar w:fldCharType="separate"/>
            </w:r>
            <w:r>
              <w:rPr>
                <w:noProof/>
                <w:webHidden/>
              </w:rPr>
              <w:t>2</w:t>
            </w:r>
            <w:r>
              <w:rPr>
                <w:noProof/>
                <w:webHidden/>
              </w:rPr>
              <w:fldChar w:fldCharType="end"/>
            </w:r>
          </w:hyperlink>
        </w:p>
        <w:p w14:paraId="44AA0A2C" w14:textId="282F76DC" w:rsidR="00AC1248" w:rsidRDefault="00AC1248">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8568" w:history="1">
            <w:r w:rsidRPr="00B94215">
              <w:rPr>
                <w:rStyle w:val="Lienhypertexte"/>
                <w:noProof/>
              </w:rPr>
              <w:t>3.</w:t>
            </w:r>
            <w:r>
              <w:rPr>
                <w:rFonts w:asciiTheme="minorHAnsi" w:eastAsiaTheme="minorEastAsia" w:hAnsiTheme="minorHAnsi" w:cstheme="minorBidi"/>
                <w:noProof/>
                <w:kern w:val="2"/>
                <w:sz w:val="24"/>
                <w:szCs w:val="24"/>
                <w14:ligatures w14:val="standardContextual"/>
              </w:rPr>
              <w:tab/>
            </w:r>
            <w:r w:rsidRPr="00B94215">
              <w:rPr>
                <w:rStyle w:val="Lienhypertexte"/>
                <w:noProof/>
              </w:rPr>
              <w:t>Observations sur le terrain pendant la réalisation de l’activité</w:t>
            </w:r>
            <w:r>
              <w:rPr>
                <w:noProof/>
                <w:webHidden/>
              </w:rPr>
              <w:tab/>
            </w:r>
            <w:r>
              <w:rPr>
                <w:noProof/>
                <w:webHidden/>
              </w:rPr>
              <w:fldChar w:fldCharType="begin"/>
            </w:r>
            <w:r>
              <w:rPr>
                <w:noProof/>
                <w:webHidden/>
              </w:rPr>
              <w:instrText xml:space="preserve"> PAGEREF _Toc208838568 \h </w:instrText>
            </w:r>
            <w:r>
              <w:rPr>
                <w:noProof/>
                <w:webHidden/>
              </w:rPr>
            </w:r>
            <w:r>
              <w:rPr>
                <w:noProof/>
                <w:webHidden/>
              </w:rPr>
              <w:fldChar w:fldCharType="separate"/>
            </w:r>
            <w:r>
              <w:rPr>
                <w:noProof/>
                <w:webHidden/>
              </w:rPr>
              <w:t>2</w:t>
            </w:r>
            <w:r>
              <w:rPr>
                <w:noProof/>
                <w:webHidden/>
              </w:rPr>
              <w:fldChar w:fldCharType="end"/>
            </w:r>
          </w:hyperlink>
        </w:p>
        <w:p w14:paraId="4A55171F" w14:textId="643A56EE" w:rsidR="00AC1248" w:rsidRDefault="00AC1248">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8569" w:history="1">
            <w:r w:rsidRPr="00B94215">
              <w:rPr>
                <w:rStyle w:val="Lienhypertexte"/>
                <w:noProof/>
              </w:rPr>
              <w:t>4.</w:t>
            </w:r>
            <w:r>
              <w:rPr>
                <w:rFonts w:asciiTheme="minorHAnsi" w:eastAsiaTheme="minorEastAsia" w:hAnsiTheme="minorHAnsi" w:cstheme="minorBidi"/>
                <w:noProof/>
                <w:kern w:val="2"/>
                <w:sz w:val="24"/>
                <w:szCs w:val="24"/>
                <w14:ligatures w14:val="standardContextual"/>
              </w:rPr>
              <w:tab/>
            </w:r>
            <w:r w:rsidRPr="00B94215">
              <w:rPr>
                <w:rStyle w:val="Lienhypertexte"/>
                <w:noProof/>
              </w:rPr>
              <w:t>Analyse et restitution avec la réalisation d’un rapport</w:t>
            </w:r>
            <w:r>
              <w:rPr>
                <w:noProof/>
                <w:webHidden/>
              </w:rPr>
              <w:tab/>
            </w:r>
            <w:r>
              <w:rPr>
                <w:noProof/>
                <w:webHidden/>
              </w:rPr>
              <w:fldChar w:fldCharType="begin"/>
            </w:r>
            <w:r>
              <w:rPr>
                <w:noProof/>
                <w:webHidden/>
              </w:rPr>
              <w:instrText xml:space="preserve"> PAGEREF _Toc208838569 \h </w:instrText>
            </w:r>
            <w:r>
              <w:rPr>
                <w:noProof/>
                <w:webHidden/>
              </w:rPr>
            </w:r>
            <w:r>
              <w:rPr>
                <w:noProof/>
                <w:webHidden/>
              </w:rPr>
              <w:fldChar w:fldCharType="separate"/>
            </w:r>
            <w:r>
              <w:rPr>
                <w:noProof/>
                <w:webHidden/>
              </w:rPr>
              <w:t>2</w:t>
            </w:r>
            <w:r>
              <w:rPr>
                <w:noProof/>
                <w:webHidden/>
              </w:rPr>
              <w:fldChar w:fldCharType="end"/>
            </w:r>
          </w:hyperlink>
        </w:p>
        <w:p w14:paraId="3D64D1A2" w14:textId="2089E862" w:rsidR="00AC1248" w:rsidRDefault="00AC1248">
          <w:pPr>
            <w:pStyle w:val="TM2"/>
            <w:tabs>
              <w:tab w:val="left" w:pos="1200"/>
            </w:tabs>
            <w:rPr>
              <w:rFonts w:asciiTheme="minorHAnsi" w:eastAsiaTheme="minorEastAsia" w:hAnsiTheme="minorHAnsi" w:cstheme="minorBidi"/>
              <w:noProof/>
              <w:kern w:val="2"/>
              <w:sz w:val="24"/>
              <w:szCs w:val="24"/>
              <w14:ligatures w14:val="standardContextual"/>
            </w:rPr>
          </w:pPr>
          <w:hyperlink w:anchor="_Toc208838570" w:history="1">
            <w:r w:rsidRPr="00B94215">
              <w:rPr>
                <w:rStyle w:val="Lienhypertexte"/>
                <w:noProof/>
              </w:rPr>
              <w:t>5.</w:t>
            </w:r>
            <w:r>
              <w:rPr>
                <w:rFonts w:asciiTheme="minorHAnsi" w:eastAsiaTheme="minorEastAsia" w:hAnsiTheme="minorHAnsi" w:cstheme="minorBidi"/>
                <w:noProof/>
                <w:kern w:val="2"/>
                <w:sz w:val="24"/>
                <w:szCs w:val="24"/>
                <w14:ligatures w14:val="standardContextual"/>
              </w:rPr>
              <w:tab/>
            </w:r>
            <w:r w:rsidRPr="00B94215">
              <w:rPr>
                <w:rStyle w:val="Lienhypertexte"/>
                <w:noProof/>
              </w:rPr>
              <w:t>Accompagnement à la mise en œuvre</w:t>
            </w:r>
            <w:r>
              <w:rPr>
                <w:noProof/>
                <w:webHidden/>
              </w:rPr>
              <w:tab/>
            </w:r>
            <w:r>
              <w:rPr>
                <w:noProof/>
                <w:webHidden/>
              </w:rPr>
              <w:fldChar w:fldCharType="begin"/>
            </w:r>
            <w:r>
              <w:rPr>
                <w:noProof/>
                <w:webHidden/>
              </w:rPr>
              <w:instrText xml:space="preserve"> PAGEREF _Toc208838570 \h </w:instrText>
            </w:r>
            <w:r>
              <w:rPr>
                <w:noProof/>
                <w:webHidden/>
              </w:rPr>
            </w:r>
            <w:r>
              <w:rPr>
                <w:noProof/>
                <w:webHidden/>
              </w:rPr>
              <w:fldChar w:fldCharType="separate"/>
            </w:r>
            <w:r>
              <w:rPr>
                <w:noProof/>
                <w:webHidden/>
              </w:rPr>
              <w:t>2</w:t>
            </w:r>
            <w:r>
              <w:rPr>
                <w:noProof/>
                <w:webHidden/>
              </w:rPr>
              <w:fldChar w:fldCharType="end"/>
            </w:r>
          </w:hyperlink>
        </w:p>
        <w:p w14:paraId="505BAF13" w14:textId="5FCB17BB" w:rsidR="00D00DD8" w:rsidRDefault="00222AA2" w:rsidP="00D00DD8">
          <w:r>
            <w:fldChar w:fldCharType="end"/>
          </w:r>
        </w:p>
      </w:sdtContent>
    </w:sdt>
    <w:bookmarkEnd w:id="1"/>
    <w:bookmarkEnd w:id="0"/>
    <w:p w14:paraId="794ADCE2" w14:textId="753A6BFC" w:rsidR="00CC11FD" w:rsidRDefault="00AC1248" w:rsidP="00E20F1D">
      <w:r w:rsidRPr="00AC1248">
        <w:t>L’activité de travail par son organisation, ou l’environnement, peut avoir des incidences négatives sur la santé des agents. Des problématiques telles que des douleurs, des troubles musculo- squelettiques, des maladies professionnelles, des incapacités temporaires ou définitives, peuvent alors apparaître. Indirectement c’est aussi le fonctionnement de la collectivité qui peut être impacté (remplacements en cas d’absence, coûts, surcharge de travail pour les collègues…).</w:t>
      </w:r>
    </w:p>
    <w:p w14:paraId="2950866F" w14:textId="77777777" w:rsidR="00AC1248" w:rsidRDefault="00AC1248" w:rsidP="00E20F1D"/>
    <w:p w14:paraId="23569625" w14:textId="77777777" w:rsidR="00AC1248" w:rsidRDefault="00AC1248" w:rsidP="00AC1248">
      <w:pPr>
        <w:pStyle w:val="Titre1"/>
      </w:pPr>
      <w:bookmarkStart w:id="2" w:name="_Toc208838561"/>
      <w:r>
        <w:t>VOS OBJECTIFS</w:t>
      </w:r>
      <w:bookmarkEnd w:id="2"/>
    </w:p>
    <w:p w14:paraId="4BCAE048" w14:textId="77777777" w:rsidR="00AC1248" w:rsidRDefault="00AC1248" w:rsidP="00AC1248">
      <w:r>
        <w:t>Votre collectivité souhaite un regard d’expertise concernant un agent ou un collectif d’agents sur des problématiques identifiées ou dans une volonté de prévention afin déterminer les axes d’améliorations.</w:t>
      </w:r>
    </w:p>
    <w:p w14:paraId="66482DB8" w14:textId="57F4FF1B" w:rsidR="00AC1248" w:rsidRDefault="00AC1248" w:rsidP="00AC1248"/>
    <w:p w14:paraId="7A0ECA67" w14:textId="1F831EFD" w:rsidR="00AC1248" w:rsidRDefault="00AC1248" w:rsidP="00AC1248">
      <w:pPr>
        <w:pStyle w:val="Titre1"/>
      </w:pPr>
      <w:bookmarkStart w:id="3" w:name="_Toc208838562"/>
      <w:r>
        <w:t>NOS SOLUTIONS</w:t>
      </w:r>
      <w:bookmarkEnd w:id="3"/>
    </w:p>
    <w:p w14:paraId="2477CB1B" w14:textId="77777777" w:rsidR="00AC1248" w:rsidRDefault="00AC1248" w:rsidP="00AC1248">
      <w:r>
        <w:t>Les ergonomes du CDG29 se chargent de :</w:t>
      </w:r>
    </w:p>
    <w:p w14:paraId="22B77DB0" w14:textId="7A15B6B6" w:rsidR="00AC1248" w:rsidRDefault="00AC1248" w:rsidP="00AC1248">
      <w:pPr>
        <w:pStyle w:val="Paragraphedeliste"/>
        <w:numPr>
          <w:ilvl w:val="0"/>
          <w:numId w:val="147"/>
        </w:numPr>
      </w:pPr>
      <w:r>
        <w:t>Repérer</w:t>
      </w:r>
      <w:r>
        <w:t xml:space="preserve"> les facteurs de risques (biomécaniques, environnementaux, psychosociaux, individuels et organisationnels),</w:t>
      </w:r>
    </w:p>
    <w:p w14:paraId="745D8939" w14:textId="212C1CA8" w:rsidR="00AC1248" w:rsidRDefault="00AC1248" w:rsidP="00AC1248">
      <w:pPr>
        <w:pStyle w:val="Paragraphedeliste"/>
        <w:numPr>
          <w:ilvl w:val="0"/>
          <w:numId w:val="147"/>
        </w:numPr>
      </w:pPr>
      <w:r>
        <w:t>Proposer</w:t>
      </w:r>
      <w:r>
        <w:t xml:space="preserve"> des actions d’amélioration.</w:t>
      </w:r>
    </w:p>
    <w:p w14:paraId="4634397B" w14:textId="77777777" w:rsidR="00AC1248" w:rsidRDefault="00AC1248" w:rsidP="00AC1248">
      <w:r>
        <w:lastRenderedPageBreak/>
        <w:t>Cette prestation s’adresse aux agents ou groupes d’agents rencontrant des difficultés liées à l’aménagement de leur poste de travail, mais aussi en amont lorsqu’une action de prévention veut être menée.</w:t>
      </w:r>
    </w:p>
    <w:p w14:paraId="5C8DEC36" w14:textId="77777777" w:rsidR="00AC1248" w:rsidRDefault="00AC1248" w:rsidP="00AC1248">
      <w:r>
        <w:t>Les études peuvent concerner tous types de postes : administratifs, techniques, cuisine, petite enfance…</w:t>
      </w:r>
    </w:p>
    <w:p w14:paraId="4BABCD3A" w14:textId="77777777" w:rsidR="00AC1248" w:rsidRDefault="00AC1248" w:rsidP="00AC1248"/>
    <w:p w14:paraId="18ECFC58" w14:textId="77777777" w:rsidR="00AC1248" w:rsidRDefault="00AC1248" w:rsidP="00AC1248">
      <w:pPr>
        <w:pStyle w:val="Titre1"/>
      </w:pPr>
      <w:bookmarkStart w:id="4" w:name="_Toc208838563"/>
      <w:r>
        <w:t>LES TARIFS</w:t>
      </w:r>
      <w:bookmarkEnd w:id="4"/>
    </w:p>
    <w:p w14:paraId="56998061" w14:textId="77777777" w:rsidR="00AC1248" w:rsidRDefault="00AC1248" w:rsidP="00AC1248">
      <w:r>
        <w:t>La prestation sera facturée à la collectivité selon un tarif horaire. Le nombre de jours d’intervention fera l’objet d’un devis préalable.</w:t>
      </w:r>
    </w:p>
    <w:p w14:paraId="30F9AEB5" w14:textId="493732CA" w:rsidR="00AC1248" w:rsidRDefault="00AC1248" w:rsidP="00AC1248">
      <w:r>
        <w:t>Les tarifs sont disponibles dans notre fonds documentaire en tapant le mot clé «</w:t>
      </w:r>
      <w:r>
        <w:t xml:space="preserve"> </w:t>
      </w:r>
      <w:r>
        <w:t>tarif</w:t>
      </w:r>
      <w:r>
        <w:t xml:space="preserve"> </w:t>
      </w:r>
      <w:r>
        <w:t>».</w:t>
      </w:r>
    </w:p>
    <w:p w14:paraId="24E8A2D4" w14:textId="77777777" w:rsidR="00AC1248" w:rsidRDefault="00AC1248" w:rsidP="00AC1248"/>
    <w:p w14:paraId="55647724" w14:textId="77777777" w:rsidR="00AC1248" w:rsidRDefault="00AC1248" w:rsidP="00AC1248">
      <w:pPr>
        <w:pStyle w:val="Titre1"/>
      </w:pPr>
      <w:bookmarkStart w:id="5" w:name="_Toc208838564"/>
      <w:r>
        <w:t>LES CONTACTS</w:t>
      </w:r>
      <w:bookmarkEnd w:id="5"/>
    </w:p>
    <w:p w14:paraId="0A3B737A" w14:textId="02019008" w:rsidR="00AC1248" w:rsidRDefault="00AC1248" w:rsidP="00AC1248">
      <w:r>
        <w:t xml:space="preserve">Courriel : </w:t>
      </w:r>
      <w:r w:rsidRPr="00AC1248">
        <w:t>prevention.ergonomie@cdg29.bzh</w:t>
      </w:r>
    </w:p>
    <w:p w14:paraId="58B5C17A" w14:textId="77777777" w:rsidR="00AC1248" w:rsidRDefault="00AC1248" w:rsidP="00AC1248"/>
    <w:p w14:paraId="046A388D" w14:textId="77777777" w:rsidR="00AC1248" w:rsidRPr="00AC1248" w:rsidRDefault="00AC1248" w:rsidP="00AC1248">
      <w:pPr>
        <w:pStyle w:val="Titre1"/>
      </w:pPr>
      <w:bookmarkStart w:id="6" w:name="_Toc208838565"/>
      <w:r w:rsidRPr="00AC1248">
        <w:t>LE DÉROULEMENT DE L’INTERVENTION</w:t>
      </w:r>
      <w:bookmarkEnd w:id="6"/>
    </w:p>
    <w:p w14:paraId="369E2183" w14:textId="46602ACA" w:rsidR="00AC1248" w:rsidRDefault="00AC1248" w:rsidP="00AC1248">
      <w:pPr>
        <w:pStyle w:val="Titre2"/>
      </w:pPr>
      <w:bookmarkStart w:id="7" w:name="_Toc208838566"/>
      <w:r>
        <w:t>E</w:t>
      </w:r>
      <w:r>
        <w:t xml:space="preserve">ntretien avec l’encadrement pour analyse de la </w:t>
      </w:r>
      <w:r>
        <w:t>d</w:t>
      </w:r>
      <w:r>
        <w:t>emande et des besoins</w:t>
      </w:r>
      <w:bookmarkEnd w:id="7"/>
    </w:p>
    <w:p w14:paraId="05CDFB5D" w14:textId="559ED838" w:rsidR="00AC1248" w:rsidRDefault="00AC1248" w:rsidP="00AC1248">
      <w:pPr>
        <w:pStyle w:val="Titre2"/>
      </w:pPr>
      <w:bookmarkStart w:id="8" w:name="_Toc208838567"/>
      <w:r>
        <w:t>E</w:t>
      </w:r>
      <w:r>
        <w:t xml:space="preserve">ntretien avec le ou les agents concernés par </w:t>
      </w:r>
      <w:r>
        <w:t>l’é</w:t>
      </w:r>
      <w:r>
        <w:t>tude ergonomique</w:t>
      </w:r>
      <w:bookmarkEnd w:id="8"/>
    </w:p>
    <w:p w14:paraId="4E38A36D" w14:textId="3F770306" w:rsidR="00AC1248" w:rsidRDefault="00AC1248" w:rsidP="00AC1248">
      <w:pPr>
        <w:pStyle w:val="Titre2"/>
      </w:pPr>
      <w:bookmarkStart w:id="9" w:name="_Toc208838568"/>
      <w:r>
        <w:t>O</w:t>
      </w:r>
      <w:r>
        <w:t xml:space="preserve">bservations sur le terrain pendant la réalisation </w:t>
      </w:r>
      <w:r>
        <w:t>d</w:t>
      </w:r>
      <w:r>
        <w:t>e l’activité</w:t>
      </w:r>
      <w:bookmarkEnd w:id="9"/>
    </w:p>
    <w:p w14:paraId="0D39BFC8" w14:textId="53BBD1C6" w:rsidR="00AC1248" w:rsidRDefault="00AC1248" w:rsidP="00AC1248">
      <w:pPr>
        <w:pStyle w:val="Titre2"/>
      </w:pPr>
      <w:bookmarkStart w:id="10" w:name="_Toc208838569"/>
      <w:r>
        <w:t>A</w:t>
      </w:r>
      <w:r>
        <w:t>nalyse et restitution avec la réalisation d’un rapport</w:t>
      </w:r>
      <w:bookmarkEnd w:id="10"/>
    </w:p>
    <w:p w14:paraId="30B98B02" w14:textId="72E40007" w:rsidR="00AC1248" w:rsidRDefault="00AC1248" w:rsidP="00AC1248">
      <w:pPr>
        <w:pStyle w:val="Titre2"/>
      </w:pPr>
      <w:bookmarkStart w:id="11" w:name="_Toc208838570"/>
      <w:r>
        <w:t>A</w:t>
      </w:r>
      <w:r>
        <w:t>cco</w:t>
      </w:r>
      <w:r>
        <w:t>m</w:t>
      </w:r>
      <w:r>
        <w:t xml:space="preserve">pagnement à la mise en </w:t>
      </w:r>
      <w:r>
        <w:t>œuvre</w:t>
      </w:r>
      <w:bookmarkEnd w:id="11"/>
    </w:p>
    <w:sectPr w:rsidR="00AC1248" w:rsidSect="00EE1CE2">
      <w:footerReference w:type="default" r:id="rId8"/>
      <w:footerReference w:type="first" r:id="rId9"/>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280A7" w14:textId="77777777" w:rsidR="00877B39" w:rsidRDefault="00877B39">
      <w:pPr>
        <w:spacing w:after="0"/>
      </w:pPr>
      <w:r>
        <w:separator/>
      </w:r>
    </w:p>
  </w:endnote>
  <w:endnote w:type="continuationSeparator" w:id="0">
    <w:p w14:paraId="7A79B9D4" w14:textId="77777777" w:rsidR="00877B39" w:rsidRDefault="00877B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7FE9" w14:textId="77777777" w:rsidR="0047304D" w:rsidRDefault="00BD1194" w:rsidP="002F648F">
    <w:pPr>
      <w:pStyle w:val="Pieddepage"/>
      <w:spacing w:before="0" w:beforeAutospacing="0"/>
      <w:jc w:val="right"/>
      <w:rPr>
        <w:noProof/>
        <w:sz w:val="16"/>
        <w:szCs w:val="16"/>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2CC502E2" w14:textId="79E50E1D" w:rsidR="00854CD5" w:rsidRPr="00E20F1D" w:rsidRDefault="0047304D" w:rsidP="002F648F">
    <w:pPr>
      <w:pStyle w:val="Pieddepage"/>
      <w:spacing w:before="0" w:beforeAutospacing="0"/>
      <w:jc w:val="right"/>
      <w:rPr>
        <w:noProof/>
        <w:sz w:val="14"/>
        <w:szCs w:val="14"/>
      </w:rPr>
    </w:pPr>
    <w:r w:rsidRPr="00E20F1D">
      <w:rPr>
        <w:noProof/>
        <w:sz w:val="14"/>
        <w:szCs w:val="14"/>
      </w:rPr>
      <w:t>Centre de Gestion du Finistère</w:t>
    </w:r>
  </w:p>
  <w:p w14:paraId="1C8C2B59" w14:textId="4F5E955B" w:rsidR="0047304D" w:rsidRPr="00E20F1D" w:rsidRDefault="0047304D" w:rsidP="0047304D">
    <w:pPr>
      <w:pStyle w:val="Pieddepage"/>
      <w:spacing w:before="0" w:beforeAutospacing="0"/>
      <w:jc w:val="right"/>
      <w:rPr>
        <w:noProof/>
        <w:sz w:val="14"/>
        <w:szCs w:val="14"/>
      </w:rPr>
    </w:pPr>
    <w:r w:rsidRPr="00E20F1D">
      <w:rPr>
        <w:noProof/>
        <w:sz w:val="14"/>
        <w:szCs w:val="14"/>
      </w:rPr>
      <w:t>7 Boulevard du Finistère · CS 44048 · 29337 Quimper Cedex</w:t>
    </w:r>
  </w:p>
  <w:p w14:paraId="1D0C534C" w14:textId="55CAE157" w:rsidR="00267C04" w:rsidRPr="00E20F1D" w:rsidRDefault="0047304D" w:rsidP="0047304D">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CD0AF" w14:textId="77777777" w:rsidR="00877B39" w:rsidRDefault="00877B39">
      <w:pPr>
        <w:spacing w:after="0"/>
      </w:pPr>
      <w:r>
        <w:separator/>
      </w:r>
    </w:p>
  </w:footnote>
  <w:footnote w:type="continuationSeparator" w:id="0">
    <w:p w14:paraId="670D1175" w14:textId="77777777" w:rsidR="00877B39" w:rsidRDefault="00877B3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385E00"/>
    <w:multiLevelType w:val="hybridMultilevel"/>
    <w:tmpl w:val="E25C849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E5431F"/>
    <w:multiLevelType w:val="hybridMultilevel"/>
    <w:tmpl w:val="7EA6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A664D8"/>
    <w:multiLevelType w:val="hybridMultilevel"/>
    <w:tmpl w:val="1246692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DB22593"/>
    <w:multiLevelType w:val="hybridMultilevel"/>
    <w:tmpl w:val="585E88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0F654DF1"/>
    <w:multiLevelType w:val="hybridMultilevel"/>
    <w:tmpl w:val="D2C21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F8F1BC1"/>
    <w:multiLevelType w:val="hybridMultilevel"/>
    <w:tmpl w:val="D818C46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02D5299"/>
    <w:multiLevelType w:val="hybridMultilevel"/>
    <w:tmpl w:val="F9664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1202B3A"/>
    <w:multiLevelType w:val="hybridMultilevel"/>
    <w:tmpl w:val="FE409E5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1A363DE4"/>
    <w:multiLevelType w:val="hybridMultilevel"/>
    <w:tmpl w:val="136ECB3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1DD66262"/>
    <w:multiLevelType w:val="hybridMultilevel"/>
    <w:tmpl w:val="24F66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1D23629"/>
    <w:multiLevelType w:val="multilevel"/>
    <w:tmpl w:val="FB6AAE52"/>
    <w:numStyleLink w:val="StyleCDG29"/>
  </w:abstractNum>
  <w:abstractNum w:abstractNumId="33"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23361391"/>
    <w:multiLevelType w:val="hybridMultilevel"/>
    <w:tmpl w:val="D18C991C"/>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62B7634"/>
    <w:multiLevelType w:val="hybridMultilevel"/>
    <w:tmpl w:val="FD22842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7B45E99"/>
    <w:multiLevelType w:val="hybridMultilevel"/>
    <w:tmpl w:val="B888AAA8"/>
    <w:lvl w:ilvl="0" w:tplc="664A7E8E">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1"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9154CD9"/>
    <w:multiLevelType w:val="hybridMultilevel"/>
    <w:tmpl w:val="EE48E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2A7E5D0F"/>
    <w:multiLevelType w:val="hybridMultilevel"/>
    <w:tmpl w:val="C3C29A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2B3C48D5"/>
    <w:multiLevelType w:val="hybridMultilevel"/>
    <w:tmpl w:val="D04A212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2CEC1446"/>
    <w:multiLevelType w:val="hybridMultilevel"/>
    <w:tmpl w:val="C9B0FD7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2E315007"/>
    <w:multiLevelType w:val="hybridMultilevel"/>
    <w:tmpl w:val="AC42E1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2E8C6A79"/>
    <w:multiLevelType w:val="hybridMultilevel"/>
    <w:tmpl w:val="1C90170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67202B9"/>
    <w:multiLevelType w:val="hybridMultilevel"/>
    <w:tmpl w:val="6B368B7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36D539F3"/>
    <w:multiLevelType w:val="hybridMultilevel"/>
    <w:tmpl w:val="DBAAA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36FA437F"/>
    <w:multiLevelType w:val="hybridMultilevel"/>
    <w:tmpl w:val="A4AE563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3A2E3483"/>
    <w:multiLevelType w:val="hybridMultilevel"/>
    <w:tmpl w:val="726899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442324C8"/>
    <w:multiLevelType w:val="hybridMultilevel"/>
    <w:tmpl w:val="7A4EA8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462B1F5F"/>
    <w:multiLevelType w:val="hybridMultilevel"/>
    <w:tmpl w:val="5658C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46660A08"/>
    <w:multiLevelType w:val="hybridMultilevel"/>
    <w:tmpl w:val="23502C4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79"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4AD33D41"/>
    <w:multiLevelType w:val="hybridMultilevel"/>
    <w:tmpl w:val="395617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4BF5469B"/>
    <w:multiLevelType w:val="hybridMultilevel"/>
    <w:tmpl w:val="F81AB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C5B0254"/>
    <w:multiLevelType w:val="hybridMultilevel"/>
    <w:tmpl w:val="E72AF4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4E542155"/>
    <w:multiLevelType w:val="hybridMultilevel"/>
    <w:tmpl w:val="C28C0C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1" w15:restartNumberingAfterBreak="0">
    <w:nsid w:val="50DA018A"/>
    <w:multiLevelType w:val="hybridMultilevel"/>
    <w:tmpl w:val="991C2CAA"/>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52DC0AD8"/>
    <w:multiLevelType w:val="multilevel"/>
    <w:tmpl w:val="FB6AAE52"/>
    <w:numStyleLink w:val="StyleCDG29"/>
  </w:abstractNum>
  <w:abstractNum w:abstractNumId="93" w15:restartNumberingAfterBreak="0">
    <w:nsid w:val="558E75D1"/>
    <w:multiLevelType w:val="hybridMultilevel"/>
    <w:tmpl w:val="29D89DF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5F0152B"/>
    <w:multiLevelType w:val="hybridMultilevel"/>
    <w:tmpl w:val="8BDE3ED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56C92978"/>
    <w:multiLevelType w:val="hybridMultilevel"/>
    <w:tmpl w:val="1B74A96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5D6D6AA3"/>
    <w:multiLevelType w:val="hybridMultilevel"/>
    <w:tmpl w:val="8506D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4" w15:restartNumberingAfterBreak="0">
    <w:nsid w:val="5ED9731B"/>
    <w:multiLevelType w:val="hybridMultilevel"/>
    <w:tmpl w:val="338E247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5"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60515139"/>
    <w:multiLevelType w:val="hybridMultilevel"/>
    <w:tmpl w:val="82428B3E"/>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611C3BE7"/>
    <w:multiLevelType w:val="hybridMultilevel"/>
    <w:tmpl w:val="A0E0310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9" w15:restartNumberingAfterBreak="0">
    <w:nsid w:val="61B17F85"/>
    <w:multiLevelType w:val="hybridMultilevel"/>
    <w:tmpl w:val="AC34B12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62343A8C"/>
    <w:multiLevelType w:val="hybridMultilevel"/>
    <w:tmpl w:val="AC548F8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15:restartNumberingAfterBreak="0">
    <w:nsid w:val="629E078A"/>
    <w:multiLevelType w:val="hybridMultilevel"/>
    <w:tmpl w:val="D736C75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2B44E76"/>
    <w:multiLevelType w:val="hybridMultilevel"/>
    <w:tmpl w:val="AAEA7052"/>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4" w15:restartNumberingAfterBreak="0">
    <w:nsid w:val="653041DB"/>
    <w:multiLevelType w:val="hybridMultilevel"/>
    <w:tmpl w:val="66FC59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5"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6"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9"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0" w15:restartNumberingAfterBreak="0">
    <w:nsid w:val="6B9E56CE"/>
    <w:multiLevelType w:val="multilevel"/>
    <w:tmpl w:val="FB6AAE52"/>
    <w:numStyleLink w:val="StyleCDG29"/>
  </w:abstractNum>
  <w:abstractNum w:abstractNumId="121"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2" w15:restartNumberingAfterBreak="0">
    <w:nsid w:val="6CE85C17"/>
    <w:multiLevelType w:val="hybridMultilevel"/>
    <w:tmpl w:val="41FE1F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D023FCE"/>
    <w:multiLevelType w:val="hybridMultilevel"/>
    <w:tmpl w:val="5B88D41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6D1F1CB2"/>
    <w:multiLevelType w:val="hybridMultilevel"/>
    <w:tmpl w:val="04A22D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5"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6F1D714B"/>
    <w:multiLevelType w:val="hybridMultilevel"/>
    <w:tmpl w:val="1B48E538"/>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9" w15:restartNumberingAfterBreak="0">
    <w:nsid w:val="70333518"/>
    <w:multiLevelType w:val="hybridMultilevel"/>
    <w:tmpl w:val="3C1089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0" w15:restartNumberingAfterBreak="0">
    <w:nsid w:val="737E7463"/>
    <w:multiLevelType w:val="hybridMultilevel"/>
    <w:tmpl w:val="944A85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1"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559192C"/>
    <w:multiLevelType w:val="hybridMultilevel"/>
    <w:tmpl w:val="DBCA5E10"/>
    <w:lvl w:ilvl="0" w:tplc="3A485FC0">
      <w:start w:val="5"/>
      <w:numFmt w:val="bullet"/>
      <w:lvlText w:val="-"/>
      <w:lvlJc w:val="left"/>
      <w:pPr>
        <w:ind w:left="720" w:hanging="360"/>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3"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4"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5" w15:restartNumberingAfterBreak="0">
    <w:nsid w:val="77281765"/>
    <w:multiLevelType w:val="hybridMultilevel"/>
    <w:tmpl w:val="47BEA5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6"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7"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95F0452"/>
    <w:multiLevelType w:val="hybridMultilevel"/>
    <w:tmpl w:val="C5A4BEF0"/>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0" w15:restartNumberingAfterBreak="0">
    <w:nsid w:val="79632357"/>
    <w:multiLevelType w:val="hybridMultilevel"/>
    <w:tmpl w:val="CC963E7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1" w15:restartNumberingAfterBreak="0">
    <w:nsid w:val="79BD1D0F"/>
    <w:multiLevelType w:val="hybridMultilevel"/>
    <w:tmpl w:val="066CAFA6"/>
    <w:lvl w:ilvl="0" w:tplc="664A7E8E">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2" w15:restartNumberingAfterBreak="0">
    <w:nsid w:val="7B635DEB"/>
    <w:multiLevelType w:val="hybridMultilevel"/>
    <w:tmpl w:val="B4C0BA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3"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4"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5"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134"/>
  </w:num>
  <w:num w:numId="2" w16cid:durableId="1276867361">
    <w:abstractNumId w:val="117"/>
  </w:num>
  <w:num w:numId="3" w16cid:durableId="1791434139">
    <w:abstractNumId w:val="92"/>
  </w:num>
  <w:num w:numId="4" w16cid:durableId="579755477">
    <w:abstractNumId w:val="32"/>
  </w:num>
  <w:num w:numId="5" w16cid:durableId="348408811">
    <w:abstractNumId w:val="120"/>
  </w:num>
  <w:num w:numId="6" w16cid:durableId="829365018">
    <w:abstractNumId w:val="53"/>
  </w:num>
  <w:num w:numId="7" w16cid:durableId="481703836">
    <w:abstractNumId w:val="78"/>
  </w:num>
  <w:num w:numId="8" w16cid:durableId="1037856742">
    <w:abstractNumId w:val="26"/>
  </w:num>
  <w:num w:numId="9" w16cid:durableId="882864025">
    <w:abstractNumId w:val="61"/>
  </w:num>
  <w:num w:numId="10" w16cid:durableId="1760516121">
    <w:abstractNumId w:val="46"/>
  </w:num>
  <w:num w:numId="11" w16cid:durableId="1685940671">
    <w:abstractNumId w:val="100"/>
  </w:num>
  <w:num w:numId="12" w16cid:durableId="1071856059">
    <w:abstractNumId w:val="110"/>
  </w:num>
  <w:num w:numId="13" w16cid:durableId="1958289807">
    <w:abstractNumId w:val="34"/>
  </w:num>
  <w:num w:numId="14" w16cid:durableId="1790776872">
    <w:abstractNumId w:val="73"/>
  </w:num>
  <w:num w:numId="15" w16cid:durableId="1048145195">
    <w:abstractNumId w:val="118"/>
  </w:num>
  <w:num w:numId="16" w16cid:durableId="1501895137">
    <w:abstractNumId w:val="136"/>
  </w:num>
  <w:num w:numId="17" w16cid:durableId="290943727">
    <w:abstractNumId w:val="71"/>
  </w:num>
  <w:num w:numId="18" w16cid:durableId="1431464905">
    <w:abstractNumId w:val="98"/>
  </w:num>
  <w:num w:numId="19" w16cid:durableId="2049068742">
    <w:abstractNumId w:val="131"/>
  </w:num>
  <w:num w:numId="20" w16cid:durableId="1772705373">
    <w:abstractNumId w:val="47"/>
  </w:num>
  <w:num w:numId="21" w16cid:durableId="949706886">
    <w:abstractNumId w:val="67"/>
  </w:num>
  <w:num w:numId="22" w16cid:durableId="1854302915">
    <w:abstractNumId w:val="20"/>
  </w:num>
  <w:num w:numId="23" w16cid:durableId="343870721">
    <w:abstractNumId w:val="18"/>
  </w:num>
  <w:num w:numId="24" w16cid:durableId="428350529">
    <w:abstractNumId w:val="41"/>
  </w:num>
  <w:num w:numId="25" w16cid:durableId="339697173">
    <w:abstractNumId w:val="5"/>
  </w:num>
  <w:num w:numId="26" w16cid:durableId="1871645114">
    <w:abstractNumId w:val="116"/>
  </w:num>
  <w:num w:numId="27" w16cid:durableId="125004772">
    <w:abstractNumId w:val="83"/>
  </w:num>
  <w:num w:numId="28" w16cid:durableId="1645433101">
    <w:abstractNumId w:val="30"/>
  </w:num>
  <w:num w:numId="29" w16cid:durableId="1380477469">
    <w:abstractNumId w:val="29"/>
  </w:num>
  <w:num w:numId="30" w16cid:durableId="455878012">
    <w:abstractNumId w:val="52"/>
  </w:num>
  <w:num w:numId="31" w16cid:durableId="1559903044">
    <w:abstractNumId w:val="96"/>
  </w:num>
  <w:num w:numId="32" w16cid:durableId="619528948">
    <w:abstractNumId w:val="99"/>
  </w:num>
  <w:num w:numId="33" w16cid:durableId="1583566419">
    <w:abstractNumId w:val="21"/>
  </w:num>
  <w:num w:numId="34" w16cid:durableId="1607540003">
    <w:abstractNumId w:val="9"/>
  </w:num>
  <w:num w:numId="35" w16cid:durableId="368839942">
    <w:abstractNumId w:val="80"/>
  </w:num>
  <w:num w:numId="36" w16cid:durableId="1818105065">
    <w:abstractNumId w:val="105"/>
  </w:num>
  <w:num w:numId="37" w16cid:durableId="284969122">
    <w:abstractNumId w:val="55"/>
  </w:num>
  <w:num w:numId="38" w16cid:durableId="644090322">
    <w:abstractNumId w:val="119"/>
  </w:num>
  <w:num w:numId="39" w16cid:durableId="2104182130">
    <w:abstractNumId w:val="125"/>
  </w:num>
  <w:num w:numId="40" w16cid:durableId="559099431">
    <w:abstractNumId w:val="86"/>
  </w:num>
  <w:num w:numId="41" w16cid:durableId="161046311">
    <w:abstractNumId w:val="2"/>
  </w:num>
  <w:num w:numId="42" w16cid:durableId="1422484795">
    <w:abstractNumId w:val="90"/>
  </w:num>
  <w:num w:numId="43" w16cid:durableId="534930565">
    <w:abstractNumId w:val="145"/>
  </w:num>
  <w:num w:numId="44" w16cid:durableId="1452899719">
    <w:abstractNumId w:val="128"/>
  </w:num>
  <w:num w:numId="45" w16cid:durableId="149247993">
    <w:abstractNumId w:val="43"/>
  </w:num>
  <w:num w:numId="46" w16cid:durableId="2110000503">
    <w:abstractNumId w:val="76"/>
  </w:num>
  <w:num w:numId="47" w16cid:durableId="811755577">
    <w:abstractNumId w:val="31"/>
  </w:num>
  <w:num w:numId="48" w16cid:durableId="1765540710">
    <w:abstractNumId w:val="19"/>
  </w:num>
  <w:num w:numId="49" w16cid:durableId="236912671">
    <w:abstractNumId w:val="101"/>
  </w:num>
  <w:num w:numId="50" w16cid:durableId="1644768762">
    <w:abstractNumId w:val="143"/>
  </w:num>
  <w:num w:numId="51" w16cid:durableId="563181294">
    <w:abstractNumId w:val="81"/>
  </w:num>
  <w:num w:numId="52" w16cid:durableId="731779641">
    <w:abstractNumId w:val="63"/>
  </w:num>
  <w:num w:numId="53" w16cid:durableId="182132538">
    <w:abstractNumId w:val="48"/>
  </w:num>
  <w:num w:numId="54" w16cid:durableId="698971538">
    <w:abstractNumId w:val="36"/>
  </w:num>
  <w:num w:numId="55" w16cid:durableId="1817330679">
    <w:abstractNumId w:val="38"/>
  </w:num>
  <w:num w:numId="56" w16cid:durableId="448014825">
    <w:abstractNumId w:val="3"/>
  </w:num>
  <w:num w:numId="57" w16cid:durableId="948390130">
    <w:abstractNumId w:val="37"/>
  </w:num>
  <w:num w:numId="58" w16cid:durableId="1969125548">
    <w:abstractNumId w:val="70"/>
  </w:num>
  <w:num w:numId="59" w16cid:durableId="1045642086">
    <w:abstractNumId w:val="126"/>
  </w:num>
  <w:num w:numId="60" w16cid:durableId="62802763">
    <w:abstractNumId w:val="57"/>
  </w:num>
  <w:num w:numId="61" w16cid:durableId="283075032">
    <w:abstractNumId w:val="137"/>
  </w:num>
  <w:num w:numId="62" w16cid:durableId="86391836">
    <w:abstractNumId w:val="69"/>
  </w:num>
  <w:num w:numId="63" w16cid:durableId="1559777141">
    <w:abstractNumId w:val="8"/>
  </w:num>
  <w:num w:numId="64" w16cid:durableId="1746612095">
    <w:abstractNumId w:val="79"/>
  </w:num>
  <w:num w:numId="65" w16cid:durableId="1517110131">
    <w:abstractNumId w:val="54"/>
  </w:num>
  <w:num w:numId="66" w16cid:durableId="352730045">
    <w:abstractNumId w:val="138"/>
  </w:num>
  <w:num w:numId="67" w16cid:durableId="1060206069">
    <w:abstractNumId w:val="146"/>
  </w:num>
  <w:num w:numId="68" w16cid:durableId="1583835193">
    <w:abstractNumId w:val="25"/>
  </w:num>
  <w:num w:numId="69" w16cid:durableId="481434734">
    <w:abstractNumId w:val="103"/>
  </w:num>
  <w:num w:numId="70" w16cid:durableId="1323583391">
    <w:abstractNumId w:val="115"/>
  </w:num>
  <w:num w:numId="71" w16cid:durableId="1821575167">
    <w:abstractNumId w:val="108"/>
  </w:num>
  <w:num w:numId="72" w16cid:durableId="1527401835">
    <w:abstractNumId w:val="62"/>
  </w:num>
  <w:num w:numId="73" w16cid:durableId="1697853079">
    <w:abstractNumId w:val="22"/>
  </w:num>
  <w:num w:numId="74" w16cid:durableId="234780089">
    <w:abstractNumId w:val="14"/>
  </w:num>
  <w:num w:numId="75" w16cid:durableId="730077907">
    <w:abstractNumId w:val="74"/>
  </w:num>
  <w:num w:numId="76" w16cid:durableId="656497122">
    <w:abstractNumId w:val="7"/>
  </w:num>
  <w:num w:numId="77" w16cid:durableId="564491343">
    <w:abstractNumId w:val="82"/>
  </w:num>
  <w:num w:numId="78" w16cid:durableId="1344432751">
    <w:abstractNumId w:val="144"/>
  </w:num>
  <w:num w:numId="79" w16cid:durableId="241837202">
    <w:abstractNumId w:val="58"/>
  </w:num>
  <w:num w:numId="80" w16cid:durableId="1527015445">
    <w:abstractNumId w:val="66"/>
  </w:num>
  <w:num w:numId="81" w16cid:durableId="867449196">
    <w:abstractNumId w:val="28"/>
  </w:num>
  <w:num w:numId="82" w16cid:durableId="1573196882">
    <w:abstractNumId w:val="64"/>
  </w:num>
  <w:num w:numId="83" w16cid:durableId="978068318">
    <w:abstractNumId w:val="97"/>
  </w:num>
  <w:num w:numId="84" w16cid:durableId="879244295">
    <w:abstractNumId w:val="68"/>
  </w:num>
  <w:num w:numId="85" w16cid:durableId="757095854">
    <w:abstractNumId w:val="24"/>
  </w:num>
  <w:num w:numId="86" w16cid:durableId="1225095551">
    <w:abstractNumId w:val="0"/>
  </w:num>
  <w:num w:numId="87" w16cid:durableId="1620992054">
    <w:abstractNumId w:val="85"/>
  </w:num>
  <w:num w:numId="88" w16cid:durableId="1140536544">
    <w:abstractNumId w:val="11"/>
  </w:num>
  <w:num w:numId="89" w16cid:durableId="1210648225">
    <w:abstractNumId w:val="121"/>
  </w:num>
  <w:num w:numId="90" w16cid:durableId="999119007">
    <w:abstractNumId w:val="33"/>
  </w:num>
  <w:num w:numId="91" w16cid:durableId="144860158">
    <w:abstractNumId w:val="6"/>
  </w:num>
  <w:num w:numId="92" w16cid:durableId="580792772">
    <w:abstractNumId w:val="133"/>
  </w:num>
  <w:num w:numId="93" w16cid:durableId="564724444">
    <w:abstractNumId w:val="114"/>
  </w:num>
  <w:num w:numId="94" w16cid:durableId="931889108">
    <w:abstractNumId w:val="123"/>
  </w:num>
  <w:num w:numId="95" w16cid:durableId="364645004">
    <w:abstractNumId w:val="107"/>
  </w:num>
  <w:num w:numId="96" w16cid:durableId="2061590640">
    <w:abstractNumId w:val="130"/>
  </w:num>
  <w:num w:numId="97" w16cid:durableId="900213556">
    <w:abstractNumId w:val="51"/>
  </w:num>
  <w:num w:numId="98" w16cid:durableId="1219508670">
    <w:abstractNumId w:val="135"/>
  </w:num>
  <w:num w:numId="99" w16cid:durableId="355355132">
    <w:abstractNumId w:val="142"/>
  </w:num>
  <w:num w:numId="100" w16cid:durableId="214391702">
    <w:abstractNumId w:val="88"/>
  </w:num>
  <w:num w:numId="101" w16cid:durableId="1356924310">
    <w:abstractNumId w:val="140"/>
  </w:num>
  <w:num w:numId="102" w16cid:durableId="1167288967">
    <w:abstractNumId w:val="17"/>
  </w:num>
  <w:num w:numId="103" w16cid:durableId="327711801">
    <w:abstractNumId w:val="124"/>
  </w:num>
  <w:num w:numId="104" w16cid:durableId="1283268214">
    <w:abstractNumId w:val="93"/>
  </w:num>
  <w:num w:numId="105" w16cid:durableId="471562126">
    <w:abstractNumId w:val="111"/>
  </w:num>
  <w:num w:numId="106" w16cid:durableId="933167951">
    <w:abstractNumId w:val="39"/>
  </w:num>
  <w:num w:numId="107" w16cid:durableId="1467771731">
    <w:abstractNumId w:val="10"/>
  </w:num>
  <w:num w:numId="108" w16cid:durableId="1609577883">
    <w:abstractNumId w:val="56"/>
  </w:num>
  <w:num w:numId="109" w16cid:durableId="2001495485">
    <w:abstractNumId w:val="75"/>
  </w:num>
  <w:num w:numId="110" w16cid:durableId="782071406">
    <w:abstractNumId w:val="23"/>
  </w:num>
  <w:num w:numId="111" w16cid:durableId="718012933">
    <w:abstractNumId w:val="132"/>
  </w:num>
  <w:num w:numId="112" w16cid:durableId="84345885">
    <w:abstractNumId w:val="1"/>
  </w:num>
  <w:num w:numId="113" w16cid:durableId="284047151">
    <w:abstractNumId w:val="65"/>
  </w:num>
  <w:num w:numId="114" w16cid:durableId="1058936531">
    <w:abstractNumId w:val="94"/>
  </w:num>
  <w:num w:numId="115" w16cid:durableId="1832525847">
    <w:abstractNumId w:val="60"/>
  </w:num>
  <w:num w:numId="116" w16cid:durableId="941960267">
    <w:abstractNumId w:val="129"/>
  </w:num>
  <w:num w:numId="117" w16cid:durableId="1617714327">
    <w:abstractNumId w:val="72"/>
  </w:num>
  <w:num w:numId="118" w16cid:durableId="499928029">
    <w:abstractNumId w:val="45"/>
  </w:num>
  <w:num w:numId="119" w16cid:durableId="772826227">
    <w:abstractNumId w:val="102"/>
  </w:num>
  <w:num w:numId="120" w16cid:durableId="1905604372">
    <w:abstractNumId w:val="109"/>
  </w:num>
  <w:num w:numId="121" w16cid:durableId="196547415">
    <w:abstractNumId w:val="40"/>
  </w:num>
  <w:num w:numId="122" w16cid:durableId="12386849">
    <w:abstractNumId w:val="106"/>
  </w:num>
  <w:num w:numId="123" w16cid:durableId="813105394">
    <w:abstractNumId w:val="127"/>
  </w:num>
  <w:num w:numId="124" w16cid:durableId="49113908">
    <w:abstractNumId w:val="139"/>
  </w:num>
  <w:num w:numId="125" w16cid:durableId="1205141935">
    <w:abstractNumId w:val="77"/>
  </w:num>
  <w:num w:numId="126" w16cid:durableId="412630430">
    <w:abstractNumId w:val="35"/>
  </w:num>
  <w:num w:numId="127" w16cid:durableId="247812157">
    <w:abstractNumId w:val="141"/>
  </w:num>
  <w:num w:numId="128" w16cid:durableId="2027557470">
    <w:abstractNumId w:val="104"/>
  </w:num>
  <w:num w:numId="129" w16cid:durableId="515703031">
    <w:abstractNumId w:val="49"/>
  </w:num>
  <w:num w:numId="130" w16cid:durableId="2037803335">
    <w:abstractNumId w:val="15"/>
  </w:num>
  <w:num w:numId="131" w16cid:durableId="373625124">
    <w:abstractNumId w:val="91"/>
  </w:num>
  <w:num w:numId="132" w16cid:durableId="1792240452">
    <w:abstractNumId w:val="95"/>
  </w:num>
  <w:num w:numId="133" w16cid:durableId="1407679478">
    <w:abstractNumId w:val="112"/>
  </w:num>
  <w:num w:numId="134" w16cid:durableId="1867910553">
    <w:abstractNumId w:val="113"/>
  </w:num>
  <w:num w:numId="135" w16cid:durableId="475143560">
    <w:abstractNumId w:val="50"/>
  </w:num>
  <w:num w:numId="136" w16cid:durableId="839780041">
    <w:abstractNumId w:val="13"/>
  </w:num>
  <w:num w:numId="137" w16cid:durableId="1242135252">
    <w:abstractNumId w:val="122"/>
  </w:num>
  <w:num w:numId="138" w16cid:durableId="482821823">
    <w:abstractNumId w:val="87"/>
  </w:num>
  <w:num w:numId="139" w16cid:durableId="588850703">
    <w:abstractNumId w:val="59"/>
  </w:num>
  <w:num w:numId="140" w16cid:durableId="1668899144">
    <w:abstractNumId w:val="84"/>
  </w:num>
  <w:num w:numId="141" w16cid:durableId="2040424498">
    <w:abstractNumId w:val="4"/>
  </w:num>
  <w:num w:numId="142" w16cid:durableId="2021152857">
    <w:abstractNumId w:val="42"/>
  </w:num>
  <w:num w:numId="143" w16cid:durableId="2106920250">
    <w:abstractNumId w:val="12"/>
  </w:num>
  <w:num w:numId="144" w16cid:durableId="1641839511">
    <w:abstractNumId w:val="44"/>
  </w:num>
  <w:num w:numId="145" w16cid:durableId="61876748">
    <w:abstractNumId w:val="89"/>
  </w:num>
  <w:num w:numId="146" w16cid:durableId="328405710">
    <w:abstractNumId w:val="27"/>
  </w:num>
  <w:num w:numId="147" w16cid:durableId="6448959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089E"/>
    <w:rsid w:val="00037CF9"/>
    <w:rsid w:val="00060DBA"/>
    <w:rsid w:val="00064DCB"/>
    <w:rsid w:val="00082C0E"/>
    <w:rsid w:val="00083683"/>
    <w:rsid w:val="00085321"/>
    <w:rsid w:val="0009755E"/>
    <w:rsid w:val="000A2FC5"/>
    <w:rsid w:val="000A78F2"/>
    <w:rsid w:val="000B1F8B"/>
    <w:rsid w:val="000B7B68"/>
    <w:rsid w:val="000D5341"/>
    <w:rsid w:val="000D75FD"/>
    <w:rsid w:val="000E2616"/>
    <w:rsid w:val="000E49A6"/>
    <w:rsid w:val="000E5958"/>
    <w:rsid w:val="000F3056"/>
    <w:rsid w:val="000F4D00"/>
    <w:rsid w:val="00107FD3"/>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41310"/>
    <w:rsid w:val="00250186"/>
    <w:rsid w:val="0025454A"/>
    <w:rsid w:val="00260E29"/>
    <w:rsid w:val="00262675"/>
    <w:rsid w:val="00267C04"/>
    <w:rsid w:val="00270D2F"/>
    <w:rsid w:val="00273334"/>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B7FF7"/>
    <w:rsid w:val="003C0EC2"/>
    <w:rsid w:val="003D2C0F"/>
    <w:rsid w:val="003D7E32"/>
    <w:rsid w:val="003E31E1"/>
    <w:rsid w:val="003F4D52"/>
    <w:rsid w:val="00404219"/>
    <w:rsid w:val="00414FF7"/>
    <w:rsid w:val="0041628F"/>
    <w:rsid w:val="00453724"/>
    <w:rsid w:val="00470D6F"/>
    <w:rsid w:val="0047304D"/>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22F7"/>
    <w:rsid w:val="0063549F"/>
    <w:rsid w:val="006359BE"/>
    <w:rsid w:val="0063768D"/>
    <w:rsid w:val="00655CF7"/>
    <w:rsid w:val="00665935"/>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60DC2"/>
    <w:rsid w:val="0077101A"/>
    <w:rsid w:val="00777836"/>
    <w:rsid w:val="007863F5"/>
    <w:rsid w:val="00795CB8"/>
    <w:rsid w:val="007A6822"/>
    <w:rsid w:val="007B0981"/>
    <w:rsid w:val="007B4973"/>
    <w:rsid w:val="007B606E"/>
    <w:rsid w:val="007C3567"/>
    <w:rsid w:val="007D070F"/>
    <w:rsid w:val="007E1391"/>
    <w:rsid w:val="007E69BE"/>
    <w:rsid w:val="007F3D67"/>
    <w:rsid w:val="008152E0"/>
    <w:rsid w:val="008249B6"/>
    <w:rsid w:val="00835D3F"/>
    <w:rsid w:val="00847CBD"/>
    <w:rsid w:val="008513F8"/>
    <w:rsid w:val="00852370"/>
    <w:rsid w:val="00854CD5"/>
    <w:rsid w:val="0087623A"/>
    <w:rsid w:val="00877B39"/>
    <w:rsid w:val="00877BF4"/>
    <w:rsid w:val="00881EE3"/>
    <w:rsid w:val="00887229"/>
    <w:rsid w:val="0089703A"/>
    <w:rsid w:val="008974A4"/>
    <w:rsid w:val="008A3A28"/>
    <w:rsid w:val="008B04E2"/>
    <w:rsid w:val="008C05FF"/>
    <w:rsid w:val="008D4A69"/>
    <w:rsid w:val="008E0907"/>
    <w:rsid w:val="0091141F"/>
    <w:rsid w:val="009134F9"/>
    <w:rsid w:val="00941437"/>
    <w:rsid w:val="00942A0F"/>
    <w:rsid w:val="00973868"/>
    <w:rsid w:val="009814D1"/>
    <w:rsid w:val="009A0446"/>
    <w:rsid w:val="009A6B11"/>
    <w:rsid w:val="009B3C61"/>
    <w:rsid w:val="009B42F1"/>
    <w:rsid w:val="009C153D"/>
    <w:rsid w:val="009C596D"/>
    <w:rsid w:val="009C5B6C"/>
    <w:rsid w:val="009C7019"/>
    <w:rsid w:val="009C706E"/>
    <w:rsid w:val="009D4345"/>
    <w:rsid w:val="009D6C00"/>
    <w:rsid w:val="009E1321"/>
    <w:rsid w:val="009E3383"/>
    <w:rsid w:val="009F54CB"/>
    <w:rsid w:val="00A05E87"/>
    <w:rsid w:val="00A25BA4"/>
    <w:rsid w:val="00A34DC3"/>
    <w:rsid w:val="00A350CE"/>
    <w:rsid w:val="00A50FEC"/>
    <w:rsid w:val="00A611DF"/>
    <w:rsid w:val="00A63B4F"/>
    <w:rsid w:val="00A737BC"/>
    <w:rsid w:val="00A82543"/>
    <w:rsid w:val="00A90570"/>
    <w:rsid w:val="00A9763F"/>
    <w:rsid w:val="00AA7406"/>
    <w:rsid w:val="00AB3B82"/>
    <w:rsid w:val="00AC1248"/>
    <w:rsid w:val="00AC2E5E"/>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9441A"/>
    <w:rsid w:val="00B97070"/>
    <w:rsid w:val="00BA64FA"/>
    <w:rsid w:val="00BB5328"/>
    <w:rsid w:val="00BC02C5"/>
    <w:rsid w:val="00BC116D"/>
    <w:rsid w:val="00BD0963"/>
    <w:rsid w:val="00BD1194"/>
    <w:rsid w:val="00BD1631"/>
    <w:rsid w:val="00BF324C"/>
    <w:rsid w:val="00C04FE9"/>
    <w:rsid w:val="00C1727F"/>
    <w:rsid w:val="00C24514"/>
    <w:rsid w:val="00C33580"/>
    <w:rsid w:val="00C361C2"/>
    <w:rsid w:val="00C40DA5"/>
    <w:rsid w:val="00C853CA"/>
    <w:rsid w:val="00C8552A"/>
    <w:rsid w:val="00CA02C9"/>
    <w:rsid w:val="00CA32DC"/>
    <w:rsid w:val="00CC11FD"/>
    <w:rsid w:val="00CD2415"/>
    <w:rsid w:val="00CD3E5B"/>
    <w:rsid w:val="00CF3D56"/>
    <w:rsid w:val="00D00DD8"/>
    <w:rsid w:val="00D10257"/>
    <w:rsid w:val="00D13D1C"/>
    <w:rsid w:val="00D13F12"/>
    <w:rsid w:val="00D31B37"/>
    <w:rsid w:val="00D35E5A"/>
    <w:rsid w:val="00D5314D"/>
    <w:rsid w:val="00D56C7A"/>
    <w:rsid w:val="00D7513C"/>
    <w:rsid w:val="00D875D8"/>
    <w:rsid w:val="00DC7ED3"/>
    <w:rsid w:val="00DD1483"/>
    <w:rsid w:val="00DF1AD3"/>
    <w:rsid w:val="00DF43EF"/>
    <w:rsid w:val="00E045C2"/>
    <w:rsid w:val="00E077A3"/>
    <w:rsid w:val="00E10724"/>
    <w:rsid w:val="00E20F1D"/>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11B53"/>
    <w:rsid w:val="00F279D5"/>
    <w:rsid w:val="00F27EF6"/>
    <w:rsid w:val="00F32AAE"/>
    <w:rsid w:val="00F4489A"/>
    <w:rsid w:val="00F66109"/>
    <w:rsid w:val="00F76F4B"/>
    <w:rsid w:val="00F82C4A"/>
    <w:rsid w:val="00F82F46"/>
    <w:rsid w:val="00F87542"/>
    <w:rsid w:val="00FA1917"/>
    <w:rsid w:val="00FA615B"/>
    <w:rsid w:val="00FC2F9A"/>
    <w:rsid w:val="00FC3F7C"/>
    <w:rsid w:val="00FD72F0"/>
    <w:rsid w:val="00FE57AF"/>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Template>
  <TotalTime>1</TotalTime>
  <Pages>2</Pages>
  <Words>466</Words>
  <Characters>2569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3</cp:revision>
  <cp:lastPrinted>2022-12-13T15:37:00Z</cp:lastPrinted>
  <dcterms:created xsi:type="dcterms:W3CDTF">2025-09-15T12:19:00Z</dcterms:created>
  <dcterms:modified xsi:type="dcterms:W3CDTF">2025-09-15T12:22:00Z</dcterms:modified>
</cp:coreProperties>
</file>