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2B93" w14:textId="30F8B28D" w:rsidR="00DD5FC4" w:rsidRPr="00F5266C" w:rsidRDefault="00BB69F6" w:rsidP="00F5266C">
      <w:pPr>
        <w:jc w:val="center"/>
        <w:rPr>
          <w:b/>
          <w:bCs/>
        </w:rPr>
      </w:pPr>
      <w:r w:rsidRPr="00F5266C">
        <w:rPr>
          <w:b/>
          <w:bCs/>
        </w:rPr>
        <w:t>CONTRAT GROUPE TITRES RESTAURANT</w:t>
      </w:r>
    </w:p>
    <w:p w14:paraId="5ED5A2CB" w14:textId="4C7751CF" w:rsidR="00BB69F6" w:rsidRPr="00F5266C" w:rsidRDefault="00BB69F6" w:rsidP="00F5266C">
      <w:pPr>
        <w:jc w:val="center"/>
        <w:rPr>
          <w:b/>
          <w:bCs/>
        </w:rPr>
      </w:pPr>
      <w:r w:rsidRPr="00F5266C">
        <w:rPr>
          <w:b/>
          <w:bCs/>
        </w:rPr>
        <w:t>1</w:t>
      </w:r>
      <w:r w:rsidRPr="00F5266C">
        <w:rPr>
          <w:b/>
          <w:bCs/>
          <w:vertAlign w:val="superscript"/>
        </w:rPr>
        <w:t>er</w:t>
      </w:r>
      <w:r w:rsidRPr="00F5266C">
        <w:rPr>
          <w:b/>
          <w:bCs/>
        </w:rPr>
        <w:t xml:space="preserve"> janvier 2027 au 31 décembre 2030</w:t>
      </w:r>
    </w:p>
    <w:p w14:paraId="0B26DDBC" w14:textId="6CE11DBC" w:rsidR="00BB69F6" w:rsidRPr="00F5266C" w:rsidRDefault="00BB69F6" w:rsidP="00F5266C">
      <w:pPr>
        <w:jc w:val="center"/>
        <w:rPr>
          <w:b/>
          <w:bCs/>
        </w:rPr>
      </w:pPr>
      <w:r w:rsidRPr="00F5266C">
        <w:rPr>
          <w:b/>
          <w:bCs/>
        </w:rPr>
        <w:t>MANDAT D’INTENTION</w:t>
      </w:r>
    </w:p>
    <w:p w14:paraId="6669F0F8" w14:textId="77777777" w:rsidR="00BB69F6" w:rsidRDefault="00BB69F6"/>
    <w:p w14:paraId="1A2DB259" w14:textId="1D68E800" w:rsidR="00BB69F6" w:rsidRDefault="00BB69F6">
      <w:r>
        <w:t xml:space="preserve">(Nom, Prénom, </w:t>
      </w:r>
      <w:r w:rsidR="00C45F13">
        <w:t>F</w:t>
      </w:r>
      <w:r>
        <w:t>onction)</w:t>
      </w:r>
      <w:r w:rsidR="00F762DC">
        <w:t xml:space="preserve"> </w:t>
      </w:r>
      <w:r>
        <w:t>………………………………………………………………………………………………………………….</w:t>
      </w:r>
    </w:p>
    <w:p w14:paraId="10CB4977" w14:textId="7E29E93F" w:rsidR="00BB69F6" w:rsidRDefault="00BB69F6">
      <w:r>
        <w:t>Atteste par la présente que (raison sociale de la collectivité</w:t>
      </w:r>
      <w:r w:rsidR="00F5266C">
        <w:t>)</w:t>
      </w:r>
      <w:r w:rsidR="00F762DC">
        <w:t xml:space="preserve"> </w:t>
      </w:r>
      <w:r w:rsidR="00F5266C">
        <w:t>……………………………………………………………</w:t>
      </w:r>
    </w:p>
    <w:p w14:paraId="783F587A" w14:textId="7C5322F1" w:rsidR="00F5266C" w:rsidRDefault="00F762DC">
      <w:r>
        <w:t>Être</w:t>
      </w:r>
      <w:r w:rsidR="00F5266C">
        <w:t xml:space="preserve"> intéressé(e) pour rejoindre la contrat groupe des titres restaurant porté par le Centre de </w:t>
      </w:r>
      <w:r>
        <w:t>G</w:t>
      </w:r>
      <w:r w:rsidR="00F5266C">
        <w:t>estion du Finistère.</w:t>
      </w:r>
    </w:p>
    <w:p w14:paraId="053E378D" w14:textId="35898D5C" w:rsidR="00C45F13" w:rsidRDefault="00C45F13">
      <w:r>
        <w:t xml:space="preserve">Questionnaire : </w:t>
      </w:r>
    </w:p>
    <w:p w14:paraId="0CFA8C5E" w14:textId="2043125E" w:rsidR="00C45F13" w:rsidRPr="00C45F13" w:rsidRDefault="00C45F13" w:rsidP="00C45F13">
      <w:pPr>
        <w:pStyle w:val="Paragraphedeliste"/>
        <w:numPr>
          <w:ilvl w:val="0"/>
          <w:numId w:val="1"/>
        </w:numPr>
        <w:rPr>
          <w:rFonts w:ascii="Aptos" w:eastAsia="Times New Roman" w:hAnsi="Aptos" w:cs="Aptos"/>
          <w:i/>
          <w:iCs/>
          <w:kern w:val="0"/>
        </w:rPr>
      </w:pPr>
      <w:r>
        <w:t xml:space="preserve">Montant prévisionnel </w:t>
      </w:r>
      <w:r w:rsidRPr="00C45F13">
        <w:rPr>
          <w:rFonts w:ascii="Aptos" w:eastAsia="Times New Roman" w:hAnsi="Aptos" w:cs="Aptos"/>
          <w:kern w:val="0"/>
        </w:rPr>
        <w:t>de la valeur des titres restaurant</w:t>
      </w:r>
      <w:r>
        <w:rPr>
          <w:rFonts w:ascii="Aptos" w:eastAsia="Times New Roman" w:hAnsi="Aptos" w:cs="Aptos"/>
          <w:kern w:val="0"/>
        </w:rPr>
        <w:t> </w:t>
      </w:r>
      <w:proofErr w:type="gramStart"/>
      <w:r>
        <w:rPr>
          <w:rFonts w:ascii="Aptos" w:eastAsia="Times New Roman" w:hAnsi="Aptos" w:cs="Aptos"/>
          <w:kern w:val="0"/>
        </w:rPr>
        <w:t xml:space="preserve">: </w:t>
      </w:r>
      <w:r w:rsidRPr="00C45F13">
        <w:rPr>
          <w:rFonts w:ascii="Aptos" w:eastAsia="Times New Roman" w:hAnsi="Aptos" w:cs="Aptos"/>
          <w:kern w:val="0"/>
        </w:rPr>
        <w:t xml:space="preserve"> </w:t>
      </w:r>
      <w:r w:rsidRPr="00C45F13">
        <w:rPr>
          <w:rFonts w:ascii="Aptos" w:eastAsia="Times New Roman" w:hAnsi="Aptos" w:cs="Aptos"/>
          <w:i/>
          <w:iCs/>
          <w:kern w:val="0"/>
        </w:rPr>
        <w:t>(</w:t>
      </w:r>
      <w:proofErr w:type="gramEnd"/>
      <w:r w:rsidRPr="00C45F13">
        <w:rPr>
          <w:rFonts w:ascii="Aptos" w:eastAsia="Times New Roman" w:hAnsi="Aptos" w:cs="Aptos"/>
          <w:i/>
          <w:iCs/>
          <w:kern w:val="0"/>
        </w:rPr>
        <w:t xml:space="preserve">Il s'agit d'un montant estimatif destiné à remplir </w:t>
      </w:r>
      <w:r>
        <w:rPr>
          <w:rFonts w:ascii="Aptos" w:eastAsia="Times New Roman" w:hAnsi="Aptos" w:cs="Aptos"/>
          <w:i/>
          <w:iCs/>
          <w:kern w:val="0"/>
        </w:rPr>
        <w:t>à identifier le montant du marché</w:t>
      </w:r>
      <w:r w:rsidRPr="00C45F13">
        <w:rPr>
          <w:rFonts w:ascii="Aptos" w:eastAsia="Times New Roman" w:hAnsi="Aptos" w:cs="Aptos"/>
          <w:i/>
          <w:iCs/>
          <w:kern w:val="0"/>
        </w:rPr>
        <w:t>. Ce montant restera confidentiel et ne vous engage pas)</w:t>
      </w:r>
      <w:r w:rsidR="00F762DC">
        <w:rPr>
          <w:rFonts w:ascii="Aptos" w:eastAsia="Times New Roman" w:hAnsi="Aptos" w:cs="Aptos"/>
          <w:i/>
          <w:iCs/>
          <w:kern w:val="0"/>
        </w:rPr>
        <w:t xml:space="preserve"> </w:t>
      </w:r>
      <w:r>
        <w:rPr>
          <w:rFonts w:ascii="Aptos" w:eastAsia="Times New Roman" w:hAnsi="Aptos" w:cs="Aptos"/>
          <w:i/>
          <w:iCs/>
          <w:kern w:val="0"/>
        </w:rPr>
        <w:t>…</w:t>
      </w:r>
      <w:r>
        <w:rPr>
          <w:rFonts w:ascii="Aptos" w:eastAsia="Times New Roman" w:hAnsi="Aptos" w:cs="Aptos"/>
          <w:kern w:val="0"/>
        </w:rPr>
        <w:t>…………………</w:t>
      </w:r>
      <w:r w:rsidR="00F762DC">
        <w:rPr>
          <w:rFonts w:ascii="Aptos" w:eastAsia="Times New Roman" w:hAnsi="Aptos" w:cs="Aptos"/>
          <w:kern w:val="0"/>
        </w:rPr>
        <w:t>……………</w:t>
      </w:r>
    </w:p>
    <w:p w14:paraId="3F91C0F1" w14:textId="75055CB4" w:rsidR="00C45F13" w:rsidRPr="00C45F13" w:rsidRDefault="00C45F13" w:rsidP="00C45F13">
      <w:pPr>
        <w:pStyle w:val="Paragraphedeliste"/>
        <w:numPr>
          <w:ilvl w:val="0"/>
          <w:numId w:val="1"/>
        </w:numPr>
      </w:pPr>
      <w:r w:rsidRPr="00C45F13">
        <w:t>Quel est le nombre estimatif d’agents concernés par les titres restaurants au sein de la collectivité (</w:t>
      </w:r>
      <w:r w:rsidRPr="00C45F13">
        <w:rPr>
          <w:i/>
          <w:iCs/>
        </w:rPr>
        <w:t>fonctionnaires et contractuels)</w:t>
      </w:r>
      <w:r w:rsidRPr="00C45F13">
        <w:t xml:space="preserve"> ?</w:t>
      </w:r>
      <w:r w:rsidR="00F762DC">
        <w:t xml:space="preserve"> </w:t>
      </w:r>
      <w:r>
        <w:t>.............................</w:t>
      </w:r>
    </w:p>
    <w:p w14:paraId="55A3BDE8" w14:textId="69C25D46" w:rsidR="00C45F13" w:rsidRPr="00C45F13" w:rsidRDefault="00C45F13" w:rsidP="00C45F13">
      <w:pPr>
        <w:pStyle w:val="Paragraphedeliste"/>
        <w:numPr>
          <w:ilvl w:val="0"/>
          <w:numId w:val="1"/>
        </w:numPr>
      </w:pPr>
      <w:r w:rsidRPr="00C45F13">
        <w:t>Souhaitez-vous vous fournir en titres restaurant papier, dématérialisés, mixte ?</w:t>
      </w:r>
      <w:r w:rsidR="00F762DC">
        <w:t xml:space="preserve"> </w:t>
      </w:r>
      <w:r>
        <w:t>...................</w:t>
      </w:r>
    </w:p>
    <w:p w14:paraId="39D3FDE6" w14:textId="05B95DC1" w:rsidR="00F5266C" w:rsidRDefault="00F5266C" w:rsidP="00C45F13">
      <w:pPr>
        <w:pStyle w:val="Paragraphedeliste"/>
      </w:pPr>
    </w:p>
    <w:p w14:paraId="5C6C3BCB" w14:textId="7EEEB604" w:rsidR="00F5266C" w:rsidRPr="00E251C5" w:rsidRDefault="00F5266C">
      <w:pPr>
        <w:rPr>
          <w:b/>
          <w:bCs/>
        </w:rPr>
      </w:pPr>
      <w:r w:rsidRPr="00E251C5">
        <w:rPr>
          <w:b/>
          <w:bCs/>
        </w:rPr>
        <w:t>J’ai bien noté que participer à la consultation n’impose pas à la collectivité d’adhérer au contrat groupe.</w:t>
      </w:r>
    </w:p>
    <w:p w14:paraId="250A4906" w14:textId="54ACAC8E" w:rsidR="00F5266C" w:rsidRDefault="00F5266C">
      <w:r>
        <w:t>Date, cachet, signature</w:t>
      </w:r>
    </w:p>
    <w:p w14:paraId="515177C5" w14:textId="77777777" w:rsidR="00F5266C" w:rsidRDefault="00F5266C"/>
    <w:p w14:paraId="0BAE4AF9" w14:textId="77777777" w:rsidR="00F5266C" w:rsidRDefault="00F5266C"/>
    <w:p w14:paraId="58579F5A" w14:textId="77777777" w:rsidR="00F762DC" w:rsidRDefault="00F762DC"/>
    <w:p w14:paraId="77089657" w14:textId="51E2A03B" w:rsidR="00F5266C" w:rsidRPr="00C45F13" w:rsidRDefault="00F5266C">
      <w:pPr>
        <w:rPr>
          <w:b/>
          <w:bCs/>
        </w:rPr>
      </w:pPr>
      <w:r w:rsidRPr="00C45F13">
        <w:rPr>
          <w:b/>
          <w:bCs/>
        </w:rPr>
        <w:t xml:space="preserve">A retourner dans les meilleurs délais et au plus tard le </w:t>
      </w:r>
      <w:r w:rsidR="00F762DC">
        <w:rPr>
          <w:b/>
          <w:bCs/>
        </w:rPr>
        <w:t>2</w:t>
      </w:r>
      <w:r w:rsidRPr="00C45F13">
        <w:rPr>
          <w:b/>
          <w:bCs/>
        </w:rPr>
        <w:t xml:space="preserve"> mars 202</w:t>
      </w:r>
      <w:r w:rsidR="00F762DC">
        <w:rPr>
          <w:b/>
          <w:bCs/>
        </w:rPr>
        <w:t>6</w:t>
      </w:r>
      <w:r w:rsidR="00C45F13" w:rsidRPr="00C45F13">
        <w:rPr>
          <w:b/>
          <w:bCs/>
        </w:rPr>
        <w:t xml:space="preserve"> par mail à </w:t>
      </w:r>
      <w:hyperlink r:id="rId5" w:history="1">
        <w:r w:rsidR="00F762DC" w:rsidRPr="000008EA">
          <w:rPr>
            <w:rStyle w:val="Lienhypertexte"/>
            <w:b/>
            <w:bCs/>
          </w:rPr>
          <w:t>cdg29@cdg29.bzh</w:t>
        </w:r>
      </w:hyperlink>
      <w:r w:rsidR="00F762DC">
        <w:rPr>
          <w:b/>
          <w:bCs/>
        </w:rPr>
        <w:t xml:space="preserve"> </w:t>
      </w:r>
      <w:r w:rsidR="00C45F13" w:rsidRPr="00C45F13">
        <w:rPr>
          <w:b/>
          <w:bCs/>
        </w:rPr>
        <w:t>ou par courrier au Centre de gestion.</w:t>
      </w:r>
    </w:p>
    <w:p w14:paraId="48176A12" w14:textId="77777777" w:rsidR="00F5266C" w:rsidRDefault="00F5266C"/>
    <w:sectPr w:rsidR="00F5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E78C1"/>
    <w:multiLevelType w:val="hybridMultilevel"/>
    <w:tmpl w:val="A81CDCC2"/>
    <w:lvl w:ilvl="0" w:tplc="9FEED42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7C05"/>
    <w:multiLevelType w:val="hybridMultilevel"/>
    <w:tmpl w:val="82CAFE32"/>
    <w:lvl w:ilvl="0" w:tplc="8BA26B72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44829">
    <w:abstractNumId w:val="1"/>
  </w:num>
  <w:num w:numId="2" w16cid:durableId="151599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F6"/>
    <w:rsid w:val="00033DD9"/>
    <w:rsid w:val="005D2FAE"/>
    <w:rsid w:val="00BB69F6"/>
    <w:rsid w:val="00C45F13"/>
    <w:rsid w:val="00DD5FC4"/>
    <w:rsid w:val="00E251C5"/>
    <w:rsid w:val="00E45803"/>
    <w:rsid w:val="00F5266C"/>
    <w:rsid w:val="00F7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3915"/>
  <w15:chartTrackingRefBased/>
  <w15:docId w15:val="{275D819F-0A39-49DC-BAC8-62EBA7A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6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6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6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6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6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69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69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69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69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69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69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6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69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69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69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6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69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69F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762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6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g29@cdg29.b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KERVIEL</dc:creator>
  <cp:keywords/>
  <dc:description/>
  <cp:lastModifiedBy>Serge NASONE</cp:lastModifiedBy>
  <cp:revision>4</cp:revision>
  <dcterms:created xsi:type="dcterms:W3CDTF">2026-01-27T08:06:00Z</dcterms:created>
  <dcterms:modified xsi:type="dcterms:W3CDTF">2026-02-03T16:02:00Z</dcterms:modified>
</cp:coreProperties>
</file>